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6E96" w14:textId="2D012560" w:rsidR="003F7C5F" w:rsidRDefault="003F7C5F" w:rsidP="003F7C5F">
      <w:pPr>
        <w:ind w:left="-993"/>
        <w:jc w:val="center"/>
      </w:pPr>
      <w:r>
        <w:t>CUESTIONARIO DE ESTUDIO</w:t>
      </w:r>
    </w:p>
    <w:p w14:paraId="3231037A" w14:textId="10B4F666" w:rsidR="003F7C5F" w:rsidRPr="003F7C5F" w:rsidRDefault="003F7C5F" w:rsidP="003F7C5F">
      <w:pPr>
        <w:ind w:left="-993"/>
      </w:pPr>
      <w:r w:rsidRPr="003F7C5F">
        <w:t xml:space="preserve">1. ¿Cuándo se consumó la Conquista de México–Tenochtitlan? </w:t>
      </w:r>
    </w:p>
    <w:p w14:paraId="1D5F3112" w14:textId="77777777" w:rsidR="003F7C5F" w:rsidRPr="003F7C5F" w:rsidRDefault="003F7C5F" w:rsidP="003F7C5F">
      <w:pPr>
        <w:ind w:left="-993"/>
      </w:pPr>
    </w:p>
    <w:p w14:paraId="67EA3988" w14:textId="3CE5E0B3" w:rsidR="003F7C5F" w:rsidRPr="003F7C5F" w:rsidRDefault="003F7C5F" w:rsidP="003F7C5F">
      <w:pPr>
        <w:ind w:left="-993"/>
      </w:pPr>
      <w:r w:rsidRPr="003F7C5F">
        <w:t>2. ¿En qué se convertiría la nueva ciudad, antes México–Tenochtitlan?</w:t>
      </w:r>
    </w:p>
    <w:p w14:paraId="1FAE06E0" w14:textId="77777777" w:rsidR="003F7C5F" w:rsidRPr="003F7C5F" w:rsidRDefault="003F7C5F" w:rsidP="003F7C5F">
      <w:pPr>
        <w:ind w:left="-993"/>
      </w:pPr>
    </w:p>
    <w:p w14:paraId="724A8B80" w14:textId="3B7E93D5" w:rsidR="003F7C5F" w:rsidRPr="003F7C5F" w:rsidRDefault="003F7C5F" w:rsidP="003F7C5F">
      <w:pPr>
        <w:ind w:left="-993"/>
      </w:pPr>
      <w:r w:rsidRPr="003F7C5F">
        <w:t xml:space="preserve">3. ¿Qué medida implementaron cuando el territorio conquistado por los españoles llegó a ser muy extenso? </w:t>
      </w:r>
    </w:p>
    <w:p w14:paraId="30D69C52" w14:textId="77777777" w:rsidR="003F7C5F" w:rsidRPr="003F7C5F" w:rsidRDefault="003F7C5F" w:rsidP="003F7C5F">
      <w:pPr>
        <w:ind w:left="-993"/>
      </w:pPr>
    </w:p>
    <w:p w14:paraId="3437C224" w14:textId="59F08D3D" w:rsidR="003F7C5F" w:rsidRPr="003F7C5F" w:rsidRDefault="003F7C5F" w:rsidP="003F7C5F">
      <w:pPr>
        <w:ind w:left="-993"/>
      </w:pPr>
      <w:r w:rsidRPr="003F7C5F">
        <w:t xml:space="preserve">4. ¿Cuáles fueron los principales puertos utilizados para el intercambio de mercancías en la Nueva España?  </w:t>
      </w:r>
    </w:p>
    <w:p w14:paraId="5A1FBC70" w14:textId="77777777" w:rsidR="003F7C5F" w:rsidRPr="003F7C5F" w:rsidRDefault="003F7C5F" w:rsidP="003F7C5F">
      <w:pPr>
        <w:ind w:left="-993"/>
      </w:pPr>
    </w:p>
    <w:p w14:paraId="0E8CFAF8" w14:textId="0BF6D672" w:rsidR="003F7C5F" w:rsidRPr="003F7C5F" w:rsidRDefault="003F7C5F" w:rsidP="003F7C5F">
      <w:pPr>
        <w:ind w:left="-993"/>
      </w:pPr>
      <w:r w:rsidRPr="003F7C5F">
        <w:t xml:space="preserve">5. ¿Cuáles eran los principales productos traídos de Europa? </w:t>
      </w:r>
    </w:p>
    <w:p w14:paraId="5184AD3F" w14:textId="77777777" w:rsidR="003F7C5F" w:rsidRPr="003F7C5F" w:rsidRDefault="003F7C5F" w:rsidP="003F7C5F">
      <w:pPr>
        <w:ind w:left="-993"/>
      </w:pPr>
    </w:p>
    <w:p w14:paraId="69F729B8" w14:textId="29100B11" w:rsidR="003F7C5F" w:rsidRPr="003F7C5F" w:rsidRDefault="003F7C5F" w:rsidP="003F7C5F">
      <w:pPr>
        <w:ind w:left="-993"/>
      </w:pPr>
      <w:r w:rsidRPr="003F7C5F">
        <w:t>6. ¿Qué originó la creación de una diversidad cultural en la Nueva España?</w:t>
      </w:r>
    </w:p>
    <w:p w14:paraId="68FB9D11" w14:textId="77777777" w:rsidR="003F7C5F" w:rsidRPr="003F7C5F" w:rsidRDefault="003F7C5F" w:rsidP="003F7C5F">
      <w:pPr>
        <w:ind w:left="-993"/>
      </w:pPr>
    </w:p>
    <w:p w14:paraId="17C588B8" w14:textId="58DEBA31" w:rsidR="003F7C5F" w:rsidRPr="003F7C5F" w:rsidRDefault="00D571C1" w:rsidP="003F7C5F">
      <w:pPr>
        <w:ind w:left="-993"/>
      </w:pPr>
      <w:r>
        <w:t>7</w:t>
      </w:r>
      <w:r w:rsidR="003F7C5F" w:rsidRPr="003F7C5F">
        <w:t xml:space="preserve">. ¿Cómo se inició el proceso de mestizaje? </w:t>
      </w:r>
    </w:p>
    <w:p w14:paraId="5669307D" w14:textId="77777777" w:rsidR="003F7C5F" w:rsidRPr="003F7C5F" w:rsidRDefault="003F7C5F" w:rsidP="003F7C5F"/>
    <w:p w14:paraId="75B1858F" w14:textId="407B7113" w:rsidR="003F7C5F" w:rsidRPr="003F7C5F" w:rsidRDefault="00D571C1" w:rsidP="003F7C5F">
      <w:pPr>
        <w:ind w:left="-993"/>
      </w:pPr>
      <w:r>
        <w:t>8</w:t>
      </w:r>
      <w:r w:rsidR="003F7C5F" w:rsidRPr="003F7C5F">
        <w:t xml:space="preserve">. ¿Cómo se ejercía la autoridad de la Nueva España inicialmente? </w:t>
      </w:r>
    </w:p>
    <w:p w14:paraId="365DB1F7" w14:textId="77777777" w:rsidR="003F7C5F" w:rsidRPr="003F7C5F" w:rsidRDefault="003F7C5F" w:rsidP="003F7C5F">
      <w:pPr>
        <w:ind w:left="-993"/>
      </w:pPr>
    </w:p>
    <w:p w14:paraId="438123AD" w14:textId="1B6B2986" w:rsidR="003F7C5F" w:rsidRPr="003F7C5F" w:rsidRDefault="00D571C1" w:rsidP="003F7C5F">
      <w:pPr>
        <w:ind w:left="-993"/>
      </w:pPr>
      <w:r>
        <w:t>9</w:t>
      </w:r>
      <w:r w:rsidR="003F7C5F" w:rsidRPr="003F7C5F">
        <w:t xml:space="preserve">. ¿Cómo se inició el virreinato y cuál fue su organización? </w:t>
      </w:r>
    </w:p>
    <w:p w14:paraId="4C42809C" w14:textId="77777777" w:rsidR="003F7C5F" w:rsidRPr="003F7C5F" w:rsidRDefault="003F7C5F" w:rsidP="003F7C5F">
      <w:pPr>
        <w:ind w:left="-993"/>
      </w:pPr>
    </w:p>
    <w:p w14:paraId="2E4CB591" w14:textId="13DF11FC" w:rsidR="003F7C5F" w:rsidRPr="003F7C5F" w:rsidRDefault="003F7C5F" w:rsidP="003F7C5F">
      <w:pPr>
        <w:ind w:left="-993"/>
      </w:pPr>
      <w:r w:rsidRPr="003F7C5F">
        <w:t>1</w:t>
      </w:r>
      <w:r w:rsidR="00D571C1">
        <w:t>0</w:t>
      </w:r>
      <w:r w:rsidRPr="003F7C5F">
        <w:t xml:space="preserve">. ¿Qué ocasionó las reformas borbónicas y que consecuencias trajo a la Nueva España? </w:t>
      </w:r>
    </w:p>
    <w:p w14:paraId="4FDE4DCC" w14:textId="77777777" w:rsidR="003F7C5F" w:rsidRPr="003F7C5F" w:rsidRDefault="003F7C5F" w:rsidP="003F7C5F">
      <w:pPr>
        <w:ind w:left="-993"/>
      </w:pPr>
    </w:p>
    <w:p w14:paraId="33AF8AC7" w14:textId="737083D5" w:rsidR="003F7C5F" w:rsidRPr="003F7C5F" w:rsidRDefault="003F7C5F" w:rsidP="003F7C5F">
      <w:pPr>
        <w:ind w:left="-993"/>
      </w:pPr>
      <w:r w:rsidRPr="003F7C5F">
        <w:t>1</w:t>
      </w:r>
      <w:r w:rsidR="00D571C1">
        <w:t>1</w:t>
      </w:r>
      <w:r w:rsidRPr="003F7C5F">
        <w:t xml:space="preserve">. ¿Qué cambios se produjeron en la agricultura a partir de la influencia española? </w:t>
      </w:r>
    </w:p>
    <w:p w14:paraId="706BC24A" w14:textId="77777777" w:rsidR="003F7C5F" w:rsidRPr="003F7C5F" w:rsidRDefault="003F7C5F" w:rsidP="003F7C5F">
      <w:pPr>
        <w:ind w:left="-993"/>
      </w:pPr>
    </w:p>
    <w:p w14:paraId="71099474" w14:textId="12878C5E" w:rsidR="003F7C5F" w:rsidRPr="003F7C5F" w:rsidRDefault="003F7C5F" w:rsidP="003F7C5F">
      <w:pPr>
        <w:ind w:left="-993"/>
      </w:pPr>
      <w:r w:rsidRPr="003F7C5F">
        <w:t>1</w:t>
      </w:r>
      <w:r w:rsidR="00D571C1">
        <w:t>2</w:t>
      </w:r>
      <w:r w:rsidRPr="003F7C5F">
        <w:t xml:space="preserve">. ¿Cuáles son algunas plantas y animales introducidos en América por los españoles? </w:t>
      </w:r>
    </w:p>
    <w:p w14:paraId="179124D9" w14:textId="77777777" w:rsidR="003F7C5F" w:rsidRPr="003F7C5F" w:rsidRDefault="003F7C5F" w:rsidP="003F7C5F">
      <w:pPr>
        <w:ind w:left="-993"/>
      </w:pPr>
    </w:p>
    <w:p w14:paraId="36453A07" w14:textId="0133D4A7" w:rsidR="003F7C5F" w:rsidRPr="003F7C5F" w:rsidRDefault="003F7C5F" w:rsidP="003F7C5F">
      <w:pPr>
        <w:ind w:left="-993"/>
      </w:pPr>
      <w:r w:rsidRPr="003F7C5F">
        <w:t>1</w:t>
      </w:r>
      <w:r w:rsidR="00D571C1">
        <w:t>3</w:t>
      </w:r>
      <w:r w:rsidRPr="003F7C5F">
        <w:t xml:space="preserve">. ¿Qué hicieron los conquistadores en un intento por encontrar oro? </w:t>
      </w:r>
    </w:p>
    <w:p w14:paraId="18CFE128" w14:textId="77777777" w:rsidR="003F7C5F" w:rsidRPr="003F7C5F" w:rsidRDefault="003F7C5F" w:rsidP="003F7C5F">
      <w:pPr>
        <w:ind w:left="-993"/>
      </w:pPr>
    </w:p>
    <w:p w14:paraId="79FD815C" w14:textId="73E0145E" w:rsidR="003F7C5F" w:rsidRPr="003F7C5F" w:rsidRDefault="003F7C5F" w:rsidP="003F7C5F">
      <w:pPr>
        <w:ind w:left="-993"/>
      </w:pPr>
      <w:r w:rsidRPr="003F7C5F">
        <w:t>1</w:t>
      </w:r>
      <w:r w:rsidR="00D571C1">
        <w:t>4</w:t>
      </w:r>
      <w:r w:rsidRPr="003F7C5F">
        <w:t xml:space="preserve">. ¿En qué se convirtió la minería en poco tiempo? </w:t>
      </w:r>
    </w:p>
    <w:p w14:paraId="758B982F" w14:textId="77777777" w:rsidR="003F7C5F" w:rsidRPr="003F7C5F" w:rsidRDefault="003F7C5F" w:rsidP="003F7C5F"/>
    <w:p w14:paraId="2D078A37" w14:textId="4F255DA7" w:rsidR="003F7C5F" w:rsidRPr="003F7C5F" w:rsidRDefault="003F7C5F" w:rsidP="003F7C5F">
      <w:pPr>
        <w:ind w:left="-993"/>
      </w:pPr>
      <w:r w:rsidRPr="003F7C5F">
        <w:t>1</w:t>
      </w:r>
      <w:r w:rsidR="00D571C1">
        <w:t>5</w:t>
      </w:r>
      <w:r w:rsidRPr="003F7C5F">
        <w:t xml:space="preserve">. ¿Para qué trajeron a Nueva España varias especies de animales? </w:t>
      </w:r>
    </w:p>
    <w:p w14:paraId="154E1C87" w14:textId="77777777" w:rsidR="003F7C5F" w:rsidRPr="003F7C5F" w:rsidRDefault="003F7C5F" w:rsidP="003F7C5F">
      <w:pPr>
        <w:ind w:left="-993"/>
      </w:pPr>
    </w:p>
    <w:p w14:paraId="70A91186" w14:textId="5B8ACF14" w:rsidR="003F7C5F" w:rsidRPr="003F7C5F" w:rsidRDefault="00D571C1" w:rsidP="003F7C5F">
      <w:pPr>
        <w:ind w:left="-993"/>
      </w:pPr>
      <w:r>
        <w:t>16</w:t>
      </w:r>
      <w:r w:rsidR="003F7C5F" w:rsidRPr="003F7C5F">
        <w:t>. ¿Qué condiciones favorecieron la producción de ganadería?</w:t>
      </w:r>
    </w:p>
    <w:p w14:paraId="3211CF9C" w14:textId="77777777" w:rsidR="003F7C5F" w:rsidRPr="003F7C5F" w:rsidRDefault="003F7C5F" w:rsidP="003F7C5F"/>
    <w:p w14:paraId="705657C7" w14:textId="057408A6" w:rsidR="003F7C5F" w:rsidRPr="003F7C5F" w:rsidRDefault="00D571C1" w:rsidP="003F7C5F">
      <w:pPr>
        <w:ind w:left="-993"/>
      </w:pPr>
      <w:r>
        <w:lastRenderedPageBreak/>
        <w:t>17</w:t>
      </w:r>
      <w:r w:rsidR="003F7C5F" w:rsidRPr="003F7C5F">
        <w:t>. ¿Cuáles fueron los usos que se le dio a la variedad de animales traídos de Europa?</w:t>
      </w:r>
    </w:p>
    <w:p w14:paraId="3B7271C4" w14:textId="77777777" w:rsidR="003F7C5F" w:rsidRPr="003F7C5F" w:rsidRDefault="003F7C5F" w:rsidP="003F7C5F">
      <w:pPr>
        <w:ind w:left="-993"/>
      </w:pPr>
    </w:p>
    <w:p w14:paraId="37F1DC5B" w14:textId="28A228FB" w:rsidR="003F7C5F" w:rsidRPr="003F7C5F" w:rsidRDefault="00D571C1" w:rsidP="003F7C5F">
      <w:pPr>
        <w:ind w:left="-993"/>
      </w:pPr>
      <w:r>
        <w:t>18</w:t>
      </w:r>
      <w:r w:rsidR="003F7C5F" w:rsidRPr="003F7C5F">
        <w:t xml:space="preserve">. ¿Cómo se distribuían los productos ganaderos, agrícolas y mineros de Nueva España? </w:t>
      </w:r>
    </w:p>
    <w:p w14:paraId="549F72A3" w14:textId="77777777" w:rsidR="003F7C5F" w:rsidRPr="003F7C5F" w:rsidRDefault="003F7C5F" w:rsidP="003F7C5F">
      <w:pPr>
        <w:ind w:left="-993"/>
      </w:pPr>
    </w:p>
    <w:p w14:paraId="03FDC06B" w14:textId="6D0C255A" w:rsidR="003F7C5F" w:rsidRPr="003F7C5F" w:rsidRDefault="00D571C1" w:rsidP="003F7C5F">
      <w:pPr>
        <w:ind w:left="-993"/>
      </w:pPr>
      <w:r>
        <w:t>19</w:t>
      </w:r>
      <w:r w:rsidR="003F7C5F" w:rsidRPr="003F7C5F">
        <w:t xml:space="preserve">. ¿Cómo se distribuía la producción durante el virreinato y cuáles fueron los principales puertos? </w:t>
      </w:r>
    </w:p>
    <w:p w14:paraId="38CB7D3F" w14:textId="77777777" w:rsidR="003F7C5F" w:rsidRPr="003F7C5F" w:rsidRDefault="003F7C5F" w:rsidP="003F7C5F">
      <w:pPr>
        <w:ind w:left="-993"/>
      </w:pPr>
    </w:p>
    <w:p w14:paraId="7190B273" w14:textId="104A622C" w:rsidR="003F7C5F" w:rsidRPr="003F7C5F" w:rsidRDefault="003F7C5F" w:rsidP="003F7C5F">
      <w:pPr>
        <w:ind w:left="-993"/>
      </w:pPr>
      <w:r>
        <w:t>2</w:t>
      </w:r>
      <w:r w:rsidR="00D571C1">
        <w:t>0</w:t>
      </w:r>
      <w:r w:rsidRPr="003F7C5F">
        <w:t>. ¿Cuáles eran los principales productos que se comercializaban?</w:t>
      </w:r>
    </w:p>
    <w:p w14:paraId="571ADA71" w14:textId="77777777" w:rsidR="003F7C5F" w:rsidRPr="003F7C5F" w:rsidRDefault="003F7C5F" w:rsidP="003F7C5F">
      <w:pPr>
        <w:ind w:left="-993"/>
      </w:pPr>
    </w:p>
    <w:p w14:paraId="3C3AF3D9" w14:textId="24032F03" w:rsidR="003F7C5F" w:rsidRPr="003F7C5F" w:rsidRDefault="003F7C5F" w:rsidP="003F7C5F">
      <w:pPr>
        <w:ind w:left="-993"/>
      </w:pPr>
      <w:r w:rsidRPr="003F7C5F">
        <w:t>2</w:t>
      </w:r>
      <w:r w:rsidR="00D571C1">
        <w:t>1</w:t>
      </w:r>
      <w:r w:rsidRPr="003F7C5F">
        <w:t xml:space="preserve">. ¿Qué acciones se implementaron para regular el comercio? </w:t>
      </w:r>
    </w:p>
    <w:p w14:paraId="0CA492DD" w14:textId="77777777" w:rsidR="00E019A3" w:rsidRDefault="00E019A3" w:rsidP="003F7C5F">
      <w:pPr>
        <w:ind w:left="-993"/>
      </w:pPr>
    </w:p>
    <w:sectPr w:rsidR="00E019A3" w:rsidSect="003F7C5F">
      <w:pgSz w:w="12240" w:h="15840"/>
      <w:pgMar w:top="426" w:right="6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5F"/>
    <w:rsid w:val="003F7C5F"/>
    <w:rsid w:val="00D571C1"/>
    <w:rsid w:val="00E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8D19"/>
  <w15:chartTrackingRefBased/>
  <w15:docId w15:val="{A3D62C11-A18F-44E0-A1F5-DECD81E7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2022-06-27T16:27:00Z</dcterms:created>
  <dcterms:modified xsi:type="dcterms:W3CDTF">2022-06-27T16:34:00Z</dcterms:modified>
</cp:coreProperties>
</file>